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D83" w:rsidRPr="00CD2D83" w:rsidRDefault="00275BB2" w:rsidP="00CD2D83">
      <w:pPr>
        <w:widowControl/>
        <w:suppressAutoHyphens w:val="0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  <w:t>C</w:t>
      </w:r>
      <w:r w:rsidR="00CD2D83" w:rsidRPr="00CD2D83"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  <w:t>alendrier international du lycée Europe 2016-2017</w:t>
      </w:r>
    </w:p>
    <w:p w:rsidR="00CD2D83" w:rsidRPr="00CD2D83" w:rsidRDefault="00CD2D83" w:rsidP="00CD2D83">
      <w:pPr>
        <w:widowControl/>
        <w:suppressAutoHyphens w:val="0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CD2D83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Par </w:t>
      </w:r>
      <w:proofErr w:type="spellStart"/>
      <w:r w:rsidRPr="00CD2D83">
        <w:rPr>
          <w:rFonts w:ascii="Arial" w:eastAsia="Times New Roman" w:hAnsi="Arial" w:cs="Arial"/>
          <w:i/>
          <w:iCs/>
          <w:color w:val="243238"/>
          <w:kern w:val="0"/>
          <w:sz w:val="20"/>
        </w:rPr>
        <w:t>admin</w:t>
      </w:r>
      <w:proofErr w:type="spellEnd"/>
      <w:r w:rsidRPr="00CD2D83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 </w:t>
      </w:r>
      <w:proofErr w:type="spellStart"/>
      <w:r w:rsidRPr="00CD2D83">
        <w:rPr>
          <w:rFonts w:ascii="Arial" w:eastAsia="Times New Roman" w:hAnsi="Arial" w:cs="Arial"/>
          <w:i/>
          <w:iCs/>
          <w:color w:val="243238"/>
          <w:kern w:val="0"/>
          <w:sz w:val="20"/>
        </w:rPr>
        <w:t>schuman</w:t>
      </w:r>
      <w:proofErr w:type="spellEnd"/>
      <w:r w:rsidRPr="00CD2D83">
        <w:rPr>
          <w:rFonts w:ascii="Arial" w:eastAsia="Times New Roman" w:hAnsi="Arial" w:cs="Arial"/>
          <w:i/>
          <w:iCs/>
          <w:color w:val="243238"/>
          <w:kern w:val="0"/>
          <w:sz w:val="20"/>
        </w:rPr>
        <w:t>, publié le mardi 27 septembre 2016 09:33 - Mis à jour le vendredi 5 mai 2017 10:20</w:t>
      </w:r>
    </w:p>
    <w:tbl>
      <w:tblPr>
        <w:tblW w:w="10349" w:type="dxa"/>
        <w:tblCellSpacing w:w="15" w:type="dxa"/>
        <w:tblInd w:w="-507" w:type="dxa"/>
        <w:tblBorders>
          <w:top w:val="single" w:sz="6" w:space="0" w:color="D7DEE2"/>
          <w:left w:val="single" w:sz="6" w:space="0" w:color="D7DEE2"/>
          <w:right w:val="single" w:sz="6" w:space="0" w:color="D7DEE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2268"/>
        <w:gridCol w:w="2693"/>
        <w:gridCol w:w="3119"/>
      </w:tblGrid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999999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DATE et type de projet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999999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DESTINATION ou ACCUEIL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999999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PROFESSEURS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kern w:val="0"/>
                <w:sz w:val="22"/>
                <w:u w:val="single"/>
              </w:rPr>
              <w:t>REFERENTS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et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br/>
              <w:t>ACCOMPAGNATEURS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999999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NIVEAU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CONCERNE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ind w:left="946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ind w:left="946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 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ind w:left="946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 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ind w:left="946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 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Année scolaire 2016-17</w:t>
            </w:r>
            <w:r w:rsidRPr="00CD2D83">
              <w:rPr>
                <w:rFonts w:eastAsia="Times New Roman"/>
                <w:kern w:val="0"/>
                <w:sz w:val="22"/>
              </w:rPr>
              <w:br/>
              <w:t>Programme "Une année en France"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noProof/>
                <w:kern w:val="0"/>
                <w:sz w:val="22"/>
              </w:rPr>
              <w:drawing>
                <wp:inline distT="0" distB="0" distL="0" distR="0">
                  <wp:extent cx="285750" cy="180975"/>
                  <wp:effectExtent l="19050" t="0" r="0" b="0"/>
                  <wp:docPr id="1" name="Image 70" descr="http://schuman.paysdelaloire.e-lyco.fr/lectureFichiergw.do?ID_FICHIER=1474896492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chuman.paysdelaloire.e-lyco.fr/lectureFichiergw.do?ID_FICHIER=1474896492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Accueil </w:t>
            </w:r>
            <w:r w:rsidRPr="00CD2D83">
              <w:rPr>
                <w:rFonts w:eastAsia="Times New Roman"/>
                <w:kern w:val="0"/>
                <w:sz w:val="22"/>
              </w:rPr>
              <w:t>d'une jeune élève Suédoise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WHITTAKER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 xml:space="preserve">Classe de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Tle</w:t>
            </w:r>
            <w:proofErr w:type="spellEnd"/>
            <w:r w:rsidRPr="00CD2D83">
              <w:rPr>
                <w:rFonts w:eastAsia="Times New Roman"/>
                <w:kern w:val="0"/>
                <w:sz w:val="22"/>
              </w:rPr>
              <w:t xml:space="preserve"> S5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3 au 18 novembre 2016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(2sem.)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FF6600"/>
                <w:kern w:val="0"/>
                <w:sz w:val="22"/>
              </w:rPr>
              <w:t>ECHANGE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209550"/>
                  <wp:effectExtent l="19050" t="0" r="0" b="0"/>
                  <wp:docPr id="36" name="Image 72" descr="http://schuman.paysdelaloire.e-lyco.fr/lectureFichiergw.do?ID_FICHIER=1474896492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chuman.paysdelaloire.e-lyco.fr/lectureFichiergw.do?ID_FICHIER=1474896492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USA (Fort Kent Etat du Maine)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M. VILBOUX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HERON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12 élèves de terminale de section européenne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>
              <w:rPr>
                <w:rFonts w:eastAsia="Times New Roman"/>
                <w:kern w:val="0"/>
                <w:sz w:val="22"/>
              </w:rPr>
              <w:t xml:space="preserve">Du 7 au 25 </w:t>
            </w:r>
            <w:r w:rsidRPr="00CD2D83">
              <w:rPr>
                <w:rFonts w:eastAsia="Times New Roman"/>
                <w:kern w:val="0"/>
                <w:sz w:val="22"/>
              </w:rPr>
              <w:t>novembre 2016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(3sem.)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9966"/>
                <w:kern w:val="0"/>
                <w:sz w:val="22"/>
              </w:rPr>
              <w:t>STAGES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190500"/>
                  <wp:effectExtent l="19050" t="0" r="0" b="0"/>
                  <wp:docPr id="37" name="Image 74" descr="http://schuman.paysdelaloire.e-lyco.fr/lectureFichiergw.do?ID_FICHIER=1474896492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schuman.paysdelaloire.e-lyco.fr/lectureFichiergw.do?ID_FICHIER=1474896492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ANGLETERRE (projet ERASMUS) Portsmouth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WHITTAKER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BOURREAU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BUTRUILLE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HERVE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 xml:space="preserve">SEP 10 Terminales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Europro</w:t>
            </w:r>
            <w:proofErr w:type="spellEnd"/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13 novembre au 3 décembre 2016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(3sem.)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9966"/>
                <w:kern w:val="0"/>
                <w:sz w:val="22"/>
              </w:rPr>
              <w:t>STAGES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190500"/>
                  <wp:effectExtent l="19050" t="0" r="0" b="0"/>
                  <wp:docPr id="38" name="Image 76" descr="http://schuman.paysdelaloire.e-lyco.fr/lectureFichiergw.do?ID_FICHIER=147489649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chuman.paysdelaloire.e-lyco.fr/lectureFichiergw.do?ID_FICHIER=147489649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Départ </w:t>
            </w:r>
            <w:r w:rsidRPr="00CD2D83">
              <w:rPr>
                <w:rFonts w:eastAsia="Times New Roman"/>
                <w:kern w:val="0"/>
                <w:sz w:val="22"/>
              </w:rPr>
              <w:t xml:space="preserve">MALTE (projet ERASMUS)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Mosta</w:t>
            </w:r>
            <w:proofErr w:type="spellEnd"/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WHITTAKER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BOURREAU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BUTRUILLE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HERVE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 xml:space="preserve">SEP 2 Terminales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Europro</w:t>
            </w:r>
            <w:proofErr w:type="spellEnd"/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30 janvier au 3 février 2017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(1sem.)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66FF"/>
                <w:kern w:val="0"/>
                <w:sz w:val="22"/>
              </w:rPr>
              <w:t>PROJET AP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190500"/>
                  <wp:effectExtent l="19050" t="0" r="0" b="0"/>
                  <wp:docPr id="39" name="Image 78" descr="http://schuman.paysdelaloire.e-lyco.fr/lectureFichiergw.do?ID_FICHIER=1474896492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chuman.paysdelaloire.e-lyco.fr/lectureFichiergw.do?ID_FICHIER=1474896492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ESPAGNE (Barcelone)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M. BREHAULT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LUMEAU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BACHELIER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SEP élèves de Terminale Bac Professionnel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20 mars au 7 avril 2017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(3sem.)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9966"/>
                <w:kern w:val="0"/>
                <w:sz w:val="22"/>
              </w:rPr>
              <w:t>STAGES</w:t>
            </w:r>
            <w:r w:rsidRPr="00CD2D83">
              <w:rPr>
                <w:rFonts w:eastAsia="Times New Roman"/>
                <w:b/>
                <w:bCs/>
                <w:color w:val="FF6600"/>
                <w:kern w:val="0"/>
                <w:sz w:val="22"/>
              </w:rPr>
              <w:t> ECHANGE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vAlign w:val="center"/>
            <w:hideMark/>
          </w:tcPr>
          <w:p w:rsidR="00275BB2" w:rsidRPr="00CD2D83" w:rsidRDefault="00275BB2" w:rsidP="00CD2D83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Accueil </w:t>
            </w:r>
            <w:r w:rsidRPr="00CD2D83">
              <w:rPr>
                <w:rFonts w:eastAsia="Times New Roman"/>
                <w:kern w:val="0"/>
                <w:sz w:val="22"/>
              </w:rPr>
              <w:t xml:space="preserve">de 8 élèves stagiaires (partenariat avec l'établissement scolaire BBS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Wechloy</w:t>
            </w:r>
            <w:proofErr w:type="spellEnd"/>
            <w:r w:rsidRPr="00CD2D83">
              <w:rPr>
                <w:rFonts w:eastAsia="Times New Roman"/>
                <w:kern w:val="0"/>
                <w:sz w:val="22"/>
              </w:rPr>
              <w:t xml:space="preserve"> d'Oldenburg. SFA)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WHITTAKER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BUTRUILLE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HERVE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BOURREAU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HARTWICH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 xml:space="preserve">Premières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Europro</w:t>
            </w:r>
            <w:proofErr w:type="spellEnd"/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20 au 25 mars 2017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(6j.)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66FF"/>
                <w:kern w:val="0"/>
                <w:sz w:val="22"/>
              </w:rPr>
              <w:t>SEJOUR DECOUVERTE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ALLEMAGNE (Munich)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M. HARTWICH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BOUROUMEAU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GUIMARD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élèves germanistes  GT-SEP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19 au 25 mars 2017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(1sem.)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66FF"/>
                <w:kern w:val="0"/>
                <w:sz w:val="22"/>
              </w:rPr>
              <w:t>SEJOUR DECOUVERTE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ESPAGNE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(Madrid)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QUINTIN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BIOTTEAU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GAMEZ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élèves de 1ères LGT-SEP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5 au 11 mars 2017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(1sem.)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66FF"/>
                <w:kern w:val="0"/>
                <w:sz w:val="22"/>
              </w:rPr>
              <w:t>SEJOUR DECOUVERTE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190500"/>
                  <wp:effectExtent l="19050" t="0" r="0" b="0"/>
                  <wp:docPr id="40" name="Image 86" descr="http://schuman.paysdelaloire.e-lyco.fr/lectureFichiergw.do?ID_FICHIER=1474896492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schuman.paysdelaloire.e-lyco.fr/lectureFichiergw.do?ID_FICHIER=1474896492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ANGLETERRE </w:t>
            </w:r>
            <w:r w:rsidRPr="00CD2D83">
              <w:rPr>
                <w:rFonts w:eastAsia="Times New Roman"/>
                <w:kern w:val="0"/>
                <w:sz w:val="22"/>
              </w:rPr>
              <w:br/>
              <w:t>(Londres)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CULLENS</w:t>
            </w:r>
          </w:p>
          <w:p w:rsidR="00275BB2" w:rsidRPr="00CD2D83" w:rsidRDefault="00275BB2" w:rsidP="00CD2D83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MOUSSET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élèves de 2ndes Euro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lastRenderedPageBreak/>
              <w:t>Du 18 mars au 26 mars 2017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(1sem.)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FF6600"/>
                <w:kern w:val="0"/>
                <w:sz w:val="22"/>
              </w:rPr>
              <w:t>ECHANGE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190500"/>
                  <wp:effectExtent l="19050" t="0" r="0" b="0"/>
                  <wp:docPr id="41" name="Image 88" descr="http://schuman.paysdelaloire.e-lyco.fr/lectureFichiergw.do?ID_FICHIER=147489649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schuman.paysdelaloire.e-lyco.fr/lectureFichiergw.do?ID_FICHIER=1474896492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ITALIE (Partenariat avec l'Emilie-Romagne)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VAUDELLE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HAUCHECORNE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élèves italianisants SEP/LGT 2de-1ere-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tle</w:t>
            </w:r>
            <w:proofErr w:type="spellEnd"/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Fin mars 2016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(2sem.)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FF6600"/>
                <w:kern w:val="0"/>
                <w:sz w:val="22"/>
              </w:rPr>
              <w:t>ECHANGE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209550"/>
                  <wp:effectExtent l="19050" t="0" r="0" b="0"/>
                  <wp:docPr id="42" name="Image 90" descr="http://schuman.paysdelaloire.e-lyco.fr/lectureFichiergw.do?ID_FICHIER=1474896492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chuman.paysdelaloire.e-lyco.fr/lectureFichiergw.do?ID_FICHIER=1474896492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Accueil </w:t>
            </w:r>
            <w:r w:rsidRPr="00CD2D83">
              <w:rPr>
                <w:rFonts w:eastAsia="Times New Roman"/>
                <w:kern w:val="0"/>
                <w:sz w:val="22"/>
              </w:rPr>
              <w:t>d'une dizaine d'élèves américains venant de Fort Kent Etat du Maine.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Professeur américain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kern w:val="0"/>
                <w:sz w:val="22"/>
                <w:u w:val="single"/>
              </w:rPr>
              <w:t>M. DAIGLE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kern w:val="0"/>
                <w:sz w:val="22"/>
                <w:u w:val="single"/>
              </w:rPr>
              <w:t>M. VILBOUX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HERON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WHITTAKER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 xml:space="preserve">section européenne DNL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phys</w:t>
            </w:r>
            <w:proofErr w:type="spellEnd"/>
            <w:r w:rsidRPr="00CD2D83">
              <w:rPr>
                <w:rFonts w:eastAsia="Times New Roman"/>
                <w:kern w:val="0"/>
                <w:sz w:val="22"/>
              </w:rPr>
              <w:t>-chimie / Management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27 au 31 mars 2017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66FF"/>
                <w:kern w:val="0"/>
                <w:sz w:val="22"/>
              </w:rPr>
              <w:t>SEJOUR DECOUVERTE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noProof/>
                <w:kern w:val="0"/>
                <w:sz w:val="22"/>
              </w:rPr>
              <w:drawing>
                <wp:inline distT="0" distB="0" distL="0" distR="0">
                  <wp:extent cx="285750" cy="190500"/>
                  <wp:effectExtent l="19050" t="0" r="0" b="0"/>
                  <wp:docPr id="43" name="Image 92" descr="http://schuman.paysdelaloire.e-lyco.fr/lectureFichiergw.do?ID_FICHIER=1474896492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chuman.paysdelaloire.e-lyco.fr/lectureFichiergw.do?ID_FICHIER=1474896492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BELGIQUE(Bruxelles)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ADRIEN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BOURDET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BOUREAU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FAUCHET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SEP élèves de TA TCO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Fin avril - début mai 2017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(1sem.)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FF6600"/>
                <w:kern w:val="0"/>
                <w:sz w:val="22"/>
              </w:rPr>
              <w:t>ECHANGE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190500"/>
                  <wp:effectExtent l="19050" t="0" r="0" b="0"/>
                  <wp:docPr id="44" name="Image 94" descr="http://schuman.paysdelaloire.e-lyco.fr/lectureFichiergw.do?ID_FICHIER=147489649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chuman.paysdelaloire.e-lyco.fr/lectureFichiergw.do?ID_FICHIER=1474896492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Accueil </w:t>
            </w:r>
            <w:r w:rsidRPr="00CD2D83">
              <w:rPr>
                <w:rFonts w:eastAsia="Times New Roman"/>
                <w:kern w:val="0"/>
                <w:sz w:val="22"/>
              </w:rPr>
              <w:t>d'élèves italiens (Partenariat avec l'Emilie-Romagne)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VAUDELLE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HAUCHECORNE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élèves italianisants SEP/LGT de seconde et première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29 mai au 17 juin 2017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(3sem.)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9966"/>
                <w:kern w:val="0"/>
                <w:sz w:val="22"/>
              </w:rPr>
              <w:t>STAGES</w:t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color w:val="FF6600"/>
                <w:kern w:val="0"/>
                <w:sz w:val="22"/>
              </w:rPr>
              <w:t>ECHANGE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171450"/>
                  <wp:effectExtent l="19050" t="0" r="0" b="0"/>
                  <wp:docPr id="45" name="Image 96" descr="http://schuman.paysdelaloire.e-lyco.fr/lectureFichiergw.do?ID_FICHIER=147489649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chuman.paysdelaloire.e-lyco.fr/lectureFichiergw.do?ID_FICHIER=147489649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D83">
              <w:rPr>
                <w:rFonts w:eastAsia="Times New Roman"/>
                <w:kern w:val="0"/>
                <w:sz w:val="22"/>
              </w:rPr>
              <w:t>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ALLEMAGNE (Partenariat Oldenburg)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WHITTAKER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BOUREAU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Mme BUTRUILLE</w:t>
            </w:r>
            <w:r w:rsidRPr="00CD2D83">
              <w:rPr>
                <w:rFonts w:eastAsia="Times New Roman"/>
                <w:kern w:val="0"/>
                <w:sz w:val="22"/>
              </w:rPr>
              <w:br/>
              <w:t>M. HERVE M. HARTWICH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 xml:space="preserve">élèves de première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europro</w:t>
            </w:r>
            <w:proofErr w:type="spellEnd"/>
            <w:r w:rsidRPr="00CD2D83">
              <w:rPr>
                <w:rFonts w:eastAsia="Times New Roman"/>
                <w:kern w:val="0"/>
                <w:sz w:val="22"/>
              </w:rPr>
              <w:t xml:space="preserve"> SEP</w:t>
            </w:r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29 mai au 17 juin 2017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(3sem.)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339966"/>
                <w:kern w:val="0"/>
                <w:sz w:val="22"/>
              </w:rPr>
              <w:t>STAGES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>
                  <wp:extent cx="285750" cy="190500"/>
                  <wp:effectExtent l="19050" t="0" r="0" b="0"/>
                  <wp:docPr id="46" name="Image 98" descr="http://schuman.paysdelaloire.e-lyco.fr/lectureFichiergw.do?ID_FICHIER=147489649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schuman.paysdelaloire.e-lyco.fr/lectureFichiergw.do?ID_FICHIER=147489649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/>
                <w:bCs/>
                <w:kern w:val="0"/>
                <w:sz w:val="22"/>
              </w:rPr>
              <w:t xml:space="preserve"> 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Départ </w:t>
            </w:r>
            <w:r w:rsidRPr="00CD2D83">
              <w:rPr>
                <w:rFonts w:eastAsia="Times New Roman"/>
                <w:kern w:val="0"/>
                <w:sz w:val="22"/>
              </w:rPr>
              <w:t>MALTE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WHITTAKER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 xml:space="preserve">2 élèves de 2ndes </w:t>
            </w:r>
            <w:proofErr w:type="spellStart"/>
            <w:r w:rsidRPr="00CD2D83">
              <w:rPr>
                <w:rFonts w:eastAsia="Times New Roman"/>
                <w:kern w:val="0"/>
                <w:sz w:val="22"/>
              </w:rPr>
              <w:t>Europro</w:t>
            </w:r>
            <w:proofErr w:type="spellEnd"/>
          </w:p>
        </w:tc>
      </w:tr>
      <w:tr w:rsidR="00275BB2" w:rsidRPr="00CD2D83" w:rsidTr="00275BB2">
        <w:trPr>
          <w:tblCellSpacing w:w="15" w:type="dxa"/>
        </w:trPr>
        <w:tc>
          <w:tcPr>
            <w:tcW w:w="222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Du 20 mai au 10 juin 2017 </w:t>
            </w: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(3sem.) </w:t>
            </w:r>
            <w:r w:rsidRPr="00CD2D83">
              <w:rPr>
                <w:rFonts w:eastAsia="Times New Roman"/>
                <w:kern w:val="0"/>
                <w:sz w:val="22"/>
              </w:rPr>
              <w:br/>
            </w:r>
            <w:r w:rsidRPr="00CD2D83">
              <w:rPr>
                <w:rFonts w:eastAsia="Times New Roman"/>
                <w:b/>
                <w:bCs/>
                <w:color w:val="FF6600"/>
                <w:kern w:val="0"/>
                <w:sz w:val="22"/>
              </w:rPr>
              <w:t>ECHANGE</w:t>
            </w:r>
          </w:p>
        </w:tc>
        <w:tc>
          <w:tcPr>
            <w:tcW w:w="2238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pStyle w:val="Paragraphedeliste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b/>
                <w:bCs/>
                <w:kern w:val="0"/>
                <w:sz w:val="22"/>
              </w:rPr>
              <w:t> Accueil  </w:t>
            </w:r>
            <w:r w:rsidRPr="00CD2D83">
              <w:rPr>
                <w:rFonts w:eastAsia="Times New Roman"/>
                <w:kern w:val="0"/>
                <w:sz w:val="22"/>
              </w:rPr>
              <w:t>de 6 stagiaires adultes irlandais (stage en entreprises choletaises)</w:t>
            </w:r>
            <w:r w:rsidRPr="00CD2D83">
              <w:rPr>
                <w:rFonts w:eastAsia="Times New Roman"/>
                <w:kern w:val="0"/>
                <w:sz w:val="22"/>
              </w:rPr>
              <w:br/>
              <w:t> </w:t>
            </w:r>
          </w:p>
        </w:tc>
        <w:tc>
          <w:tcPr>
            <w:tcW w:w="2663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CD2D83">
            <w:pPr>
              <w:pStyle w:val="Paragraphedeliste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  <w:u w:val="single"/>
              </w:rPr>
              <w:t>Mme WHITTAKER</w:t>
            </w:r>
          </w:p>
        </w:tc>
        <w:tc>
          <w:tcPr>
            <w:tcW w:w="3074" w:type="dxa"/>
            <w:tcBorders>
              <w:bottom w:val="single" w:sz="6" w:space="0" w:color="D7DEE2"/>
              <w:right w:val="single" w:sz="6" w:space="0" w:color="D7DEE2"/>
            </w:tcBorders>
            <w:shd w:val="clear" w:color="auto" w:fill="FFFFFF"/>
            <w:hideMark/>
          </w:tcPr>
          <w:p w:rsidR="00275BB2" w:rsidRPr="00CD2D83" w:rsidRDefault="00275BB2" w:rsidP="00275BB2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  <w:r w:rsidRPr="00CD2D83">
              <w:rPr>
                <w:rFonts w:eastAsia="Times New Roman"/>
                <w:kern w:val="0"/>
                <w:sz w:val="22"/>
              </w:rPr>
              <w:t>Erasmus+ mobilité : échange de stages pour BTS CI</w:t>
            </w:r>
          </w:p>
        </w:tc>
      </w:tr>
    </w:tbl>
    <w:p w:rsidR="00CD2D83" w:rsidRPr="00CD2D83" w:rsidRDefault="00CD2D83" w:rsidP="00CD2D83">
      <w:pPr>
        <w:widowControl/>
        <w:suppressAutoHyphens w:val="0"/>
        <w:spacing w:after="100" w:afterAutospacing="1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CD2D83">
        <w:rPr>
          <w:rFonts w:ascii="Arial" w:eastAsia="Times New Roman" w:hAnsi="Arial" w:cs="Arial"/>
          <w:color w:val="243238"/>
          <w:kern w:val="0"/>
          <w:sz w:val="20"/>
          <w:szCs w:val="20"/>
        </w:rPr>
        <w:t>Nos assistants de langues étrangères 2016-2017 sont :</w:t>
      </w:r>
      <w:r w:rsidRPr="00CD2D83">
        <w:rPr>
          <w:rFonts w:ascii="Arial" w:eastAsia="Times New Roman" w:hAnsi="Arial" w:cs="Arial"/>
          <w:color w:val="243238"/>
          <w:kern w:val="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209550"/>
            <wp:effectExtent l="19050" t="0" r="0" b="0"/>
            <wp:docPr id="102" name="Image 102" descr="http://schuman.paysdelaloire.e-lyco.fr/lectureFichiergw.do?ID_FICHIER=147489649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chuman.paysdelaloire.e-lyco.fr/lectureFichiergw.do?ID_FICHIER=14748964923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D83">
        <w:rPr>
          <w:rFonts w:ascii="Arial" w:eastAsia="Times New Roman" w:hAnsi="Arial" w:cs="Arial"/>
          <w:b/>
          <w:bCs/>
          <w:color w:val="243238"/>
          <w:kern w:val="0"/>
          <w:sz w:val="20"/>
        </w:rPr>
        <w:t> DANIEL PEREZ    </w:t>
      </w:r>
      <w:r>
        <w:rPr>
          <w:rFonts w:ascii="Arial" w:eastAsia="Times New Roman" w:hAnsi="Arial" w:cs="Arial"/>
          <w:b/>
          <w:bCs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190500"/>
            <wp:effectExtent l="19050" t="0" r="0" b="0"/>
            <wp:docPr id="103" name="Image 103" descr="http://schuman.paysdelaloire.e-lyco.fr/lectureFichiergw.do?ID_FICHIER=147489649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chuman.paysdelaloire.e-lyco.fr/lectureFichiergw.do?ID_FICHIER=14748964923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D83">
        <w:rPr>
          <w:rFonts w:ascii="Arial" w:eastAsia="Times New Roman" w:hAnsi="Arial" w:cs="Arial"/>
          <w:b/>
          <w:bCs/>
          <w:color w:val="243238"/>
          <w:kern w:val="0"/>
          <w:sz w:val="20"/>
        </w:rPr>
        <w:t> Mlle RACHEL FEREIRRO</w:t>
      </w:r>
    </w:p>
    <w:p w:rsidR="002F3DC0" w:rsidRPr="00CD2D83" w:rsidRDefault="002F3DC0" w:rsidP="00CD2D83"/>
    <w:sectPr w:rsidR="002F3DC0" w:rsidRPr="00CD2D83" w:rsidSect="002F3DC0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B6"/>
      </v:shape>
    </w:pict>
  </w:numPicBullet>
  <w:numPicBullet w:numPicBulletId="1">
    <w:pict>
      <v:shape id="Image 100" o:spid="_x0000_i1029" type="#_x0000_t75" alt="http://schuman.paysdelaloire.e-lyco.fr/lectureFichiergw.do?ID_FICHIER=1474896492349" style="width:37.5pt;height:24.75pt;visibility:visible;mso-wrap-style:square" o:bullet="t">
        <v:imagedata r:id="rId2" o:title="lectureFichiergw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2646D3"/>
    <w:multiLevelType w:val="hybridMultilevel"/>
    <w:tmpl w:val="7C60FD66"/>
    <w:lvl w:ilvl="0" w:tplc="040C000F">
      <w:start w:val="1"/>
      <w:numFmt w:val="decimal"/>
      <w:lvlText w:val="%1.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D537661"/>
    <w:multiLevelType w:val="hybridMultilevel"/>
    <w:tmpl w:val="50FAF39C"/>
    <w:lvl w:ilvl="0" w:tplc="B3843ED2">
      <w:numFmt w:val="bullet"/>
      <w:lvlText w:val="-"/>
      <w:lvlJc w:val="left"/>
      <w:pPr>
        <w:ind w:left="124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DEE3392"/>
    <w:multiLevelType w:val="hybridMultilevel"/>
    <w:tmpl w:val="DB305816"/>
    <w:lvl w:ilvl="0" w:tplc="1A48B3A2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03E6701"/>
    <w:multiLevelType w:val="hybridMultilevel"/>
    <w:tmpl w:val="9094F55C"/>
    <w:lvl w:ilvl="0" w:tplc="05D06260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E017F1C"/>
    <w:multiLevelType w:val="hybridMultilevel"/>
    <w:tmpl w:val="7132FA0E"/>
    <w:lvl w:ilvl="0" w:tplc="AEAC9F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84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00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C4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B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20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0B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6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C9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A009B8"/>
    <w:multiLevelType w:val="hybridMultilevel"/>
    <w:tmpl w:val="A7CA6730"/>
    <w:lvl w:ilvl="0" w:tplc="A4BEBBD6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7395"/>
    <w:multiLevelType w:val="hybridMultilevel"/>
    <w:tmpl w:val="199CF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41FF"/>
    <w:multiLevelType w:val="hybridMultilevel"/>
    <w:tmpl w:val="2152B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E3E9C"/>
    <w:multiLevelType w:val="hybridMultilevel"/>
    <w:tmpl w:val="81DC4B4A"/>
    <w:lvl w:ilvl="0" w:tplc="7DD019B4">
      <w:start w:val="2"/>
      <w:numFmt w:val="bullet"/>
      <w:lvlText w:val="-"/>
      <w:lvlJc w:val="left"/>
      <w:pPr>
        <w:ind w:left="72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84BAA"/>
    <w:multiLevelType w:val="hybridMultilevel"/>
    <w:tmpl w:val="43A4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F4707"/>
    <w:multiLevelType w:val="hybridMultilevel"/>
    <w:tmpl w:val="DF0E9CEE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31DBA"/>
    <w:multiLevelType w:val="hybridMultilevel"/>
    <w:tmpl w:val="EA96116A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3BAA"/>
    <w:multiLevelType w:val="hybridMultilevel"/>
    <w:tmpl w:val="9E1E521C"/>
    <w:lvl w:ilvl="0" w:tplc="6C06B33C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>
    <w:nsid w:val="7DB5665C"/>
    <w:multiLevelType w:val="hybridMultilevel"/>
    <w:tmpl w:val="7FF8B54E"/>
    <w:lvl w:ilvl="0" w:tplc="B3843ED2">
      <w:numFmt w:val="bullet"/>
      <w:lvlText w:val="-"/>
      <w:lvlJc w:val="left"/>
      <w:pPr>
        <w:ind w:left="88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3725"/>
    <w:rsid w:val="00027E60"/>
    <w:rsid w:val="000318D0"/>
    <w:rsid w:val="0004516A"/>
    <w:rsid w:val="00073722"/>
    <w:rsid w:val="00096F40"/>
    <w:rsid w:val="00103E6D"/>
    <w:rsid w:val="001118CE"/>
    <w:rsid w:val="001173C3"/>
    <w:rsid w:val="0012610D"/>
    <w:rsid w:val="0015049E"/>
    <w:rsid w:val="001B34FB"/>
    <w:rsid w:val="001C6B6F"/>
    <w:rsid w:val="0022762C"/>
    <w:rsid w:val="00266623"/>
    <w:rsid w:val="00275BB2"/>
    <w:rsid w:val="002819E3"/>
    <w:rsid w:val="00294079"/>
    <w:rsid w:val="002D2CD3"/>
    <w:rsid w:val="002D3560"/>
    <w:rsid w:val="002E0252"/>
    <w:rsid w:val="002F37D0"/>
    <w:rsid w:val="002F3DC0"/>
    <w:rsid w:val="00304F52"/>
    <w:rsid w:val="00323730"/>
    <w:rsid w:val="003254CC"/>
    <w:rsid w:val="003A28CA"/>
    <w:rsid w:val="00427785"/>
    <w:rsid w:val="004B5D4A"/>
    <w:rsid w:val="004F1B97"/>
    <w:rsid w:val="004F6DBF"/>
    <w:rsid w:val="00503B62"/>
    <w:rsid w:val="00510185"/>
    <w:rsid w:val="00512346"/>
    <w:rsid w:val="005212E0"/>
    <w:rsid w:val="00527AE4"/>
    <w:rsid w:val="00620C12"/>
    <w:rsid w:val="006A1D7C"/>
    <w:rsid w:val="006C4119"/>
    <w:rsid w:val="00720069"/>
    <w:rsid w:val="007260D9"/>
    <w:rsid w:val="0074283F"/>
    <w:rsid w:val="00753022"/>
    <w:rsid w:val="007B363F"/>
    <w:rsid w:val="007B70D2"/>
    <w:rsid w:val="007C2677"/>
    <w:rsid w:val="007C3254"/>
    <w:rsid w:val="007C49BE"/>
    <w:rsid w:val="007C603E"/>
    <w:rsid w:val="007D4D28"/>
    <w:rsid w:val="00807DBE"/>
    <w:rsid w:val="008154D8"/>
    <w:rsid w:val="00844573"/>
    <w:rsid w:val="00844C8B"/>
    <w:rsid w:val="00846621"/>
    <w:rsid w:val="0086257B"/>
    <w:rsid w:val="00893484"/>
    <w:rsid w:val="008A3D4A"/>
    <w:rsid w:val="008D0249"/>
    <w:rsid w:val="00912091"/>
    <w:rsid w:val="00916B90"/>
    <w:rsid w:val="00926B61"/>
    <w:rsid w:val="0093281D"/>
    <w:rsid w:val="009821AD"/>
    <w:rsid w:val="009B6A99"/>
    <w:rsid w:val="009C549B"/>
    <w:rsid w:val="00A12327"/>
    <w:rsid w:val="00A14BA6"/>
    <w:rsid w:val="00A23B45"/>
    <w:rsid w:val="00A25563"/>
    <w:rsid w:val="00A666F3"/>
    <w:rsid w:val="00A90553"/>
    <w:rsid w:val="00A96EFE"/>
    <w:rsid w:val="00A97DC8"/>
    <w:rsid w:val="00AA1FC2"/>
    <w:rsid w:val="00AC2204"/>
    <w:rsid w:val="00AD6361"/>
    <w:rsid w:val="00AE407E"/>
    <w:rsid w:val="00AF35EC"/>
    <w:rsid w:val="00B30916"/>
    <w:rsid w:val="00B31B24"/>
    <w:rsid w:val="00B51B53"/>
    <w:rsid w:val="00B639D5"/>
    <w:rsid w:val="00BA049C"/>
    <w:rsid w:val="00BB4E21"/>
    <w:rsid w:val="00C011F7"/>
    <w:rsid w:val="00C01760"/>
    <w:rsid w:val="00C15B9C"/>
    <w:rsid w:val="00C7444D"/>
    <w:rsid w:val="00CD1008"/>
    <w:rsid w:val="00CD2D83"/>
    <w:rsid w:val="00D1485F"/>
    <w:rsid w:val="00D44BE6"/>
    <w:rsid w:val="00D75957"/>
    <w:rsid w:val="00D92C50"/>
    <w:rsid w:val="00D93DEF"/>
    <w:rsid w:val="00DA3725"/>
    <w:rsid w:val="00DD1EB3"/>
    <w:rsid w:val="00DE5685"/>
    <w:rsid w:val="00E22ADF"/>
    <w:rsid w:val="00E426EF"/>
    <w:rsid w:val="00E5402D"/>
    <w:rsid w:val="00E8077F"/>
    <w:rsid w:val="00EC1E1E"/>
    <w:rsid w:val="00EE0E87"/>
    <w:rsid w:val="00EF31C8"/>
    <w:rsid w:val="00F16E52"/>
    <w:rsid w:val="00F53E32"/>
    <w:rsid w:val="00F57E4A"/>
    <w:rsid w:val="00F629F6"/>
    <w:rsid w:val="00F96464"/>
    <w:rsid w:val="00FA311F"/>
    <w:rsid w:val="00FB0D45"/>
    <w:rsid w:val="00FC7835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6]" strokecolor="none [2406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C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5302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EF31C8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EF3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EF31C8"/>
    <w:pPr>
      <w:spacing w:after="120"/>
    </w:pPr>
  </w:style>
  <w:style w:type="paragraph" w:styleId="Liste">
    <w:name w:val="List"/>
    <w:basedOn w:val="Corpsdetexte"/>
    <w:rsid w:val="00EF31C8"/>
    <w:rPr>
      <w:rFonts w:cs="Tahoma"/>
    </w:rPr>
  </w:style>
  <w:style w:type="paragraph" w:customStyle="1" w:styleId="Lgende1">
    <w:name w:val="Légende1"/>
    <w:basedOn w:val="Normal"/>
    <w:rsid w:val="00EF31C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1C8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EF31C8"/>
    <w:pPr>
      <w:suppressLineNumbers/>
    </w:pPr>
  </w:style>
  <w:style w:type="paragraph" w:customStyle="1" w:styleId="Contenuducadre">
    <w:name w:val="Contenu du cadre"/>
    <w:basedOn w:val="Corpsdetexte"/>
    <w:rsid w:val="00EF31C8"/>
  </w:style>
  <w:style w:type="paragraph" w:styleId="Textedebulles">
    <w:name w:val="Balloon Text"/>
    <w:basedOn w:val="Normal"/>
    <w:link w:val="TextedebullesCar"/>
    <w:uiPriority w:val="99"/>
    <w:semiHidden/>
    <w:unhideWhenUsed/>
    <w:rsid w:val="006C4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19"/>
    <w:rPr>
      <w:rFonts w:ascii="Tahoma" w:eastAsia="Andale Sans UI" w:hAnsi="Tahoma" w:cs="Tahoma"/>
      <w:kern w:val="1"/>
      <w:sz w:val="16"/>
      <w:szCs w:val="16"/>
    </w:rPr>
  </w:style>
  <w:style w:type="table" w:styleId="Grilledutableau">
    <w:name w:val="Table Grid"/>
    <w:basedOn w:val="TableauNormal"/>
    <w:uiPriority w:val="59"/>
    <w:rsid w:val="00844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325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2F3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3DC0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753022"/>
    <w:rPr>
      <w:b/>
      <w:bCs/>
      <w:kern w:val="36"/>
      <w:sz w:val="48"/>
      <w:szCs w:val="48"/>
    </w:rPr>
  </w:style>
  <w:style w:type="character" w:customStyle="1" w:styleId="i-like">
    <w:name w:val="i-like"/>
    <w:basedOn w:val="Policepardfaut"/>
    <w:rsid w:val="00753022"/>
  </w:style>
  <w:style w:type="character" w:styleId="lev">
    <w:name w:val="Strong"/>
    <w:basedOn w:val="Policepardfaut"/>
    <w:uiPriority w:val="22"/>
    <w:qFormat/>
    <w:rsid w:val="00753022"/>
    <w:rPr>
      <w:b/>
      <w:bCs/>
    </w:rPr>
  </w:style>
  <w:style w:type="paragraph" w:styleId="NormalWeb">
    <w:name w:val="Normal (Web)"/>
    <w:basedOn w:val="Normal"/>
    <w:uiPriority w:val="99"/>
    <w:unhideWhenUsed/>
    <w:rsid w:val="007530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Lienhypertexte">
    <w:name w:val="Hyperlink"/>
    <w:basedOn w:val="Policepardfaut"/>
    <w:uiPriority w:val="99"/>
    <w:semiHidden/>
    <w:unhideWhenUsed/>
    <w:rsid w:val="00753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915">
              <w:marLeft w:val="0"/>
              <w:marRight w:val="0"/>
              <w:marTop w:val="0"/>
              <w:marBottom w:val="0"/>
              <w:divBdr>
                <w:top w:val="single" w:sz="6" w:space="0" w:color="D7DEE2"/>
                <w:left w:val="single" w:sz="6" w:space="0" w:color="D7DEE2"/>
                <w:bottom w:val="single" w:sz="6" w:space="0" w:color="D7DEE2"/>
                <w:right w:val="single" w:sz="6" w:space="0" w:color="D7DEE2"/>
              </w:divBdr>
              <w:divsChild>
                <w:div w:id="1705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F61C-7EE0-45FB-BFD3-330825B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2</cp:revision>
  <cp:lastPrinted>2018-03-20T07:43:00Z</cp:lastPrinted>
  <dcterms:created xsi:type="dcterms:W3CDTF">2018-08-28T14:48:00Z</dcterms:created>
  <dcterms:modified xsi:type="dcterms:W3CDTF">2018-08-28T14:48:00Z</dcterms:modified>
</cp:coreProperties>
</file>